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object w:dxaOrig="4242" w:dyaOrig="1632">
          <v:rect xmlns:o="urn:schemas-microsoft-com:office:office" xmlns:v="urn:schemas-microsoft-com:vml" id="rectole0000000000" style="width:212.100000pt;height:8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480" w:dyaOrig="1632">
          <v:rect xmlns:o="urn:schemas-microsoft-com:office:office" xmlns:v="urn:schemas-microsoft-com:vml" id="rectole0000000001" style="width:124.000000pt;height:81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Benützung von Straßen zu verkehrsfremden Zwecken (Veranstaltungen)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2384"/>
        <w:gridCol w:w="2006"/>
        <w:gridCol w:w="4677"/>
      </w:tblGrid>
      <w:tr>
        <w:trPr>
          <w:trHeight w:val="462" w:hRule="auto"/>
          <w:jc w:val="left"/>
        </w:trPr>
        <w:tc>
          <w:tcPr>
            <w:tcW w:w="2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Antragsteller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Firma / Verein: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07" w:hRule="auto"/>
          <w:jc w:val="left"/>
        </w:trPr>
        <w:tc>
          <w:tcPr>
            <w:tcW w:w="2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2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PLZ Ort: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e2f3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Antrag auf Bewilligung gemäß § 82 StVO i.d.g.F.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278"/>
        <w:gridCol w:w="2228"/>
        <w:gridCol w:w="4561"/>
      </w:tblGrid>
      <w:tr>
        <w:trPr>
          <w:trHeight w:val="462" w:hRule="auto"/>
          <w:jc w:val="left"/>
        </w:trPr>
        <w:tc>
          <w:tcPr>
            <w:tcW w:w="22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Veranstaltung</w:t>
            </w: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</w:tc>
        <w:tc>
          <w:tcPr>
            <w:tcW w:w="4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07" w:hRule="auto"/>
          <w:jc w:val="left"/>
        </w:trPr>
        <w:tc>
          <w:tcPr>
            <w:tcW w:w="22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</w:p>
        </w:tc>
        <w:tc>
          <w:tcPr>
            <w:tcW w:w="4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8" w:hRule="auto"/>
          <w:jc w:val="left"/>
        </w:trPr>
        <w:tc>
          <w:tcPr>
            <w:tcW w:w="22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Veranstaltungsbeginn: </w:t>
            </w:r>
          </w:p>
        </w:tc>
        <w:tc>
          <w:tcPr>
            <w:tcW w:w="4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2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Veranstaltungsende:</w:t>
            </w:r>
          </w:p>
        </w:tc>
        <w:tc>
          <w:tcPr>
            <w:tcW w:w="4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2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Erwartete Besucher:</w:t>
            </w:r>
          </w:p>
        </w:tc>
        <w:tc>
          <w:tcPr>
            <w:tcW w:w="4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263"/>
        <w:gridCol w:w="2268"/>
        <w:gridCol w:w="4536"/>
      </w:tblGrid>
      <w:tr>
        <w:trPr>
          <w:trHeight w:val="462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Verkehrsmaßnahme</w:t>
            </w:r>
          </w:p>
          <w:p>
            <w:pPr>
              <w:tabs>
                <w:tab w:val="left" w:pos="28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Sperre</w:t>
            </w:r>
          </w:p>
        </w:tc>
      </w:tr>
      <w:tr>
        <w:trPr>
          <w:trHeight w:val="407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Verkehrsumleitung</w:t>
            </w:r>
          </w:p>
        </w:tc>
      </w:tr>
      <w:tr>
        <w:trPr>
          <w:trHeight w:val="407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Zusätzliche Parkplätze</w:t>
            </w:r>
          </w:p>
        </w:tc>
      </w:tr>
      <w:tr>
        <w:trPr>
          <w:trHeight w:val="428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Sonstige: </w:t>
            </w:r>
          </w:p>
        </w:tc>
      </w:tr>
      <w:tr>
        <w:trPr>
          <w:trHeight w:val="406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Beginn: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Ende: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263"/>
        <w:gridCol w:w="2268"/>
        <w:gridCol w:w="4536"/>
      </w:tblGrid>
      <w:tr>
        <w:trPr>
          <w:trHeight w:val="425" w:hRule="auto"/>
          <w:jc w:val="left"/>
        </w:trPr>
        <w:tc>
          <w:tcPr>
            <w:tcW w:w="22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Ansprechpartner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5" w:hRule="auto"/>
          <w:jc w:val="left"/>
        </w:trPr>
        <w:tc>
          <w:tcPr>
            <w:tcW w:w="22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be4d5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69" w:leader="none"/>
                <w:tab w:val="left" w:pos="5279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  <w:tab/>
        <w:tab/>
        <w:tab/>
        <w:t xml:space="preserve">_______________________________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Ort, Datum</w:t>
        <w:tab/>
        <w:tab/>
        <w:tab/>
        <w:tab/>
        <w:tab/>
        <w:tab/>
        <w:t xml:space="preserve">         Unterschrift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